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107pdnfxsubm" w:colFirst="0" w:colLast="0"/>
    <w:bookmarkEnd w:id="0"/>
    <w:p w14:paraId="2B4D9195" w14:textId="0994A082" w:rsidR="006E0717" w:rsidRDefault="004F7143">
      <w:pPr>
        <w:pStyle w:val="Heading2"/>
        <w:rPr>
          <w:rFonts w:ascii="Dosis" w:eastAsia="Dosis" w:hAnsi="Dosis" w:cs="Dosis"/>
          <w:color w:val="1E8D95"/>
          <w:sz w:val="2"/>
          <w:szCs w:val="2"/>
        </w:rPr>
      </w:pPr>
      <w:r>
        <w:rPr>
          <w:rFonts w:ascii="Dosis" w:eastAsia="Dosis" w:hAnsi="Dosis" w:cs="Dosis"/>
          <w:noProof/>
          <w:color w:val="1E8D95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DE5479" wp14:editId="19DCAD32">
                <wp:simplePos x="0" y="0"/>
                <wp:positionH relativeFrom="column">
                  <wp:posOffset>7442200</wp:posOffset>
                </wp:positionH>
                <wp:positionV relativeFrom="paragraph">
                  <wp:posOffset>-63500</wp:posOffset>
                </wp:positionV>
                <wp:extent cx="1270000" cy="1155700"/>
                <wp:effectExtent l="12700" t="12700" r="127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1557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B96C7" w14:textId="0BBB2F26" w:rsidR="004F7143" w:rsidRPr="004F7143" w:rsidRDefault="004F7143" w:rsidP="004F7143">
                            <w:pPr>
                              <w:jc w:val="center"/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4F7143">
                              <w:rPr>
                                <w:color w:val="C00000"/>
                                <w:sz w:val="40"/>
                                <w:szCs w:val="40"/>
                              </w:rPr>
                              <w:t>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5DE5479" id="Rectangle 12" o:spid="_x0000_s1026" style="position:absolute;margin-left:586pt;margin-top:-5pt;width:100pt;height:9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" fillcolor="white [3201]" strokecolor="#c00000" strokeweight="2pt">
                <v:textbox>
                  <w:txbxContent>
                    <w:p w14:paraId="1FAB96C7" w14:textId="0BBB2F26" w:rsidR="004F7143" w:rsidRPr="004F7143" w:rsidRDefault="004F7143" w:rsidP="004F7143">
                      <w:pPr>
                        <w:jc w:val="center"/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4F7143">
                        <w:rPr>
                          <w:color w:val="C00000"/>
                          <w:sz w:val="40"/>
                          <w:szCs w:val="40"/>
                        </w:rPr>
                        <w:t>QR code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1"/>
        <w:gridCol w:w="2791"/>
        <w:gridCol w:w="2792"/>
        <w:gridCol w:w="2792"/>
        <w:gridCol w:w="2792"/>
      </w:tblGrid>
      <w:tr w:rsidR="006E0717" w14:paraId="653BED9E" w14:textId="77777777">
        <w:trPr>
          <w:trHeight w:val="640"/>
        </w:trPr>
        <w:tc>
          <w:tcPr>
            <w:tcW w:w="1116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6CB29" w14:textId="77777777" w:rsidR="006E0717" w:rsidRPr="004F7143" w:rsidRDefault="00022AB5">
            <w:pPr>
              <w:pStyle w:val="Heading2"/>
              <w:rPr>
                <w:rFonts w:ascii="Dosis" w:eastAsia="Dosis" w:hAnsi="Dosis" w:cs="Dosis"/>
                <w:color w:val="1E8D95"/>
                <w:sz w:val="42"/>
                <w:szCs w:val="42"/>
                <w:lang w:val="en-US"/>
              </w:rPr>
            </w:pPr>
            <w:bookmarkStart w:id="1" w:name="_h4dch14migfb" w:colFirst="0" w:colLast="0"/>
            <w:bookmarkEnd w:id="1"/>
            <w:r w:rsidRPr="004F7143">
              <w:rPr>
                <w:rFonts w:ascii="Dosis" w:eastAsia="Dosis" w:hAnsi="Dosis" w:cs="Dosis"/>
                <w:color w:val="1E8D95"/>
                <w:sz w:val="42"/>
                <w:szCs w:val="42"/>
                <w:lang w:val="en-US"/>
              </w:rPr>
              <w:t>FIBRICHECK</w:t>
            </w:r>
          </w:p>
          <w:p w14:paraId="203CC00F" w14:textId="77777777" w:rsidR="006E0717" w:rsidRPr="004F7143" w:rsidRDefault="00022AB5">
            <w:pPr>
              <w:pStyle w:val="Heading2"/>
              <w:rPr>
                <w:rFonts w:ascii="Dosis" w:eastAsia="Dosis" w:hAnsi="Dosis" w:cs="Dosis"/>
                <w:b w:val="0"/>
                <w:color w:val="223344"/>
                <w:sz w:val="42"/>
                <w:szCs w:val="42"/>
                <w:lang w:val="en-US"/>
              </w:rPr>
            </w:pPr>
            <w:bookmarkStart w:id="2" w:name="_n8u42jqnqiia" w:colFirst="0" w:colLast="0"/>
            <w:bookmarkEnd w:id="2"/>
            <w:r w:rsidRPr="004F7143">
              <w:rPr>
                <w:rFonts w:ascii="Dosis" w:eastAsia="Dosis" w:hAnsi="Dosis" w:cs="Dosis"/>
                <w:b w:val="0"/>
                <w:color w:val="223344"/>
                <w:sz w:val="42"/>
                <w:szCs w:val="42"/>
                <w:lang w:val="en-US"/>
              </w:rPr>
              <w:t>YOUR HEART’S HEALTH</w:t>
            </w:r>
          </w:p>
          <w:p w14:paraId="55A0C2F5" w14:textId="77777777" w:rsidR="006E0717" w:rsidRPr="004F7143" w:rsidRDefault="00022AB5">
            <w:pPr>
              <w:widowControl w:val="0"/>
              <w:spacing w:line="240" w:lineRule="auto"/>
              <w:rPr>
                <w:rFonts w:ascii="Dosis" w:eastAsia="Dosis" w:hAnsi="Dosis" w:cs="Dosis"/>
                <w:b/>
                <w:color w:val="1E8D95"/>
                <w:sz w:val="42"/>
                <w:szCs w:val="42"/>
                <w:lang w:val="en-US"/>
              </w:rPr>
            </w:pPr>
            <w:r w:rsidRPr="004F7143">
              <w:rPr>
                <w:rFonts w:ascii="Dosis" w:eastAsia="Dosis" w:hAnsi="Dosis" w:cs="Dosis"/>
                <w:color w:val="223344"/>
                <w:sz w:val="42"/>
                <w:szCs w:val="42"/>
                <w:lang w:val="en-US"/>
              </w:rPr>
              <w:t>AT YOUR FINGERTIPS</w:t>
            </w:r>
          </w:p>
        </w:tc>
        <w:tc>
          <w:tcPr>
            <w:tcW w:w="279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42419" w14:textId="4773E640" w:rsidR="006E0717" w:rsidRDefault="006E0717">
            <w:pPr>
              <w:jc w:val="right"/>
              <w:rPr>
                <w:rFonts w:ascii="Dosis" w:eastAsia="Dosis" w:hAnsi="Dosis" w:cs="Dosis"/>
                <w:color w:val="223344"/>
                <w:sz w:val="32"/>
                <w:szCs w:val="32"/>
              </w:rPr>
            </w:pPr>
          </w:p>
          <w:p w14:paraId="03C98690" w14:textId="703E232C" w:rsidR="006E0717" w:rsidRDefault="006E0717" w:rsidP="004F7143">
            <w:pPr>
              <w:rPr>
                <w:rFonts w:ascii="Dosis" w:eastAsia="Dosis" w:hAnsi="Dosis" w:cs="Dosis"/>
                <w:color w:val="223344"/>
                <w:sz w:val="30"/>
                <w:szCs w:val="30"/>
              </w:rPr>
            </w:pPr>
          </w:p>
        </w:tc>
      </w:tr>
      <w:tr w:rsidR="006E0717" w:rsidRPr="004F7143" w14:paraId="76C4C206" w14:textId="77777777">
        <w:trPr>
          <w:trHeight w:val="640"/>
        </w:trPr>
        <w:tc>
          <w:tcPr>
            <w:tcW w:w="1116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C627" w14:textId="77777777" w:rsidR="006E0717" w:rsidRPr="004F7143" w:rsidRDefault="00022AB5">
            <w:pPr>
              <w:spacing w:line="240" w:lineRule="auto"/>
              <w:rPr>
                <w:rFonts w:ascii="Roboto" w:eastAsia="Roboto" w:hAnsi="Roboto" w:cs="Roboto"/>
                <w:color w:val="223344"/>
                <w:sz w:val="26"/>
                <w:szCs w:val="26"/>
                <w:lang w:val="en-US"/>
              </w:rPr>
            </w:pPr>
            <w:r w:rsidRPr="004F7143">
              <w:rPr>
                <w:rFonts w:ascii="Roboto" w:eastAsia="Roboto" w:hAnsi="Roboto" w:cs="Roboto"/>
                <w:color w:val="223344"/>
                <w:sz w:val="26"/>
                <w:szCs w:val="26"/>
                <w:lang w:val="en-US"/>
              </w:rPr>
              <w:t xml:space="preserve">FibriCheck is a medically certified app capable of measuring your heart </w:t>
            </w:r>
          </w:p>
          <w:p w14:paraId="76199464" w14:textId="77777777" w:rsidR="006E0717" w:rsidRPr="004F7143" w:rsidRDefault="00022AB5">
            <w:pPr>
              <w:spacing w:line="240" w:lineRule="auto"/>
              <w:rPr>
                <w:rFonts w:ascii="Roboto" w:eastAsia="Roboto" w:hAnsi="Roboto" w:cs="Roboto"/>
                <w:color w:val="223344"/>
                <w:sz w:val="26"/>
                <w:szCs w:val="26"/>
                <w:lang w:val="en-US"/>
              </w:rPr>
            </w:pPr>
            <w:r w:rsidRPr="004F7143">
              <w:rPr>
                <w:rFonts w:ascii="Roboto" w:eastAsia="Roboto" w:hAnsi="Roboto" w:cs="Roboto"/>
                <w:color w:val="223344"/>
                <w:sz w:val="26"/>
                <w:szCs w:val="26"/>
                <w:lang w:val="en-US"/>
              </w:rPr>
              <w:t xml:space="preserve">rhythm and detecting possible arrhythmias with the use of your smartphone </w:t>
            </w:r>
          </w:p>
          <w:p w14:paraId="4E5EB272" w14:textId="77777777" w:rsidR="006E0717" w:rsidRPr="004F7143" w:rsidRDefault="00022AB5">
            <w:pPr>
              <w:spacing w:line="240" w:lineRule="auto"/>
              <w:rPr>
                <w:rFonts w:ascii="Roboto" w:eastAsia="Roboto" w:hAnsi="Roboto" w:cs="Roboto"/>
                <w:color w:val="223344"/>
                <w:sz w:val="26"/>
                <w:szCs w:val="26"/>
                <w:lang w:val="en-US"/>
              </w:rPr>
            </w:pPr>
            <w:r w:rsidRPr="004F7143">
              <w:rPr>
                <w:rFonts w:ascii="Roboto" w:eastAsia="Roboto" w:hAnsi="Roboto" w:cs="Roboto"/>
                <w:color w:val="223344"/>
                <w:sz w:val="26"/>
                <w:szCs w:val="26"/>
                <w:lang w:val="en-US"/>
              </w:rPr>
              <w:t xml:space="preserve">or smartwatch. Your physician prescribed the app to determine the need for </w:t>
            </w:r>
          </w:p>
          <w:p w14:paraId="21F08B78" w14:textId="77777777" w:rsidR="006E0717" w:rsidRPr="004F7143" w:rsidRDefault="00022AB5">
            <w:pPr>
              <w:spacing w:line="240" w:lineRule="auto"/>
              <w:rPr>
                <w:rFonts w:ascii="Dosis" w:eastAsia="Dosis" w:hAnsi="Dosis" w:cs="Dosis"/>
                <w:b/>
                <w:color w:val="1E8D95"/>
                <w:sz w:val="44"/>
                <w:szCs w:val="44"/>
                <w:lang w:val="en-US"/>
              </w:rPr>
            </w:pPr>
            <w:r w:rsidRPr="004F7143">
              <w:rPr>
                <w:rFonts w:ascii="Roboto" w:eastAsia="Roboto" w:hAnsi="Roboto" w:cs="Roboto"/>
                <w:color w:val="223344"/>
                <w:sz w:val="26"/>
                <w:szCs w:val="26"/>
                <w:lang w:val="en-US"/>
              </w:rPr>
              <w:t>further follow-up, possibly related to an upcoming (tele)consult.</w:t>
            </w:r>
          </w:p>
        </w:tc>
        <w:tc>
          <w:tcPr>
            <w:tcW w:w="279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33C15" w14:textId="77777777" w:rsidR="006E0717" w:rsidRPr="004F7143" w:rsidRDefault="006E0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Dosis" w:eastAsia="Dosis" w:hAnsi="Dosis" w:cs="Dosis"/>
                <w:b/>
                <w:color w:val="1E8D95"/>
                <w:sz w:val="44"/>
                <w:szCs w:val="44"/>
                <w:lang w:val="en-US"/>
              </w:rPr>
            </w:pPr>
          </w:p>
        </w:tc>
      </w:tr>
      <w:tr w:rsidR="006E0717" w:rsidRPr="004F7143" w14:paraId="6ECA23C7" w14:textId="77777777">
        <w:trPr>
          <w:trHeight w:val="267"/>
        </w:trPr>
        <w:tc>
          <w:tcPr>
            <w:tcW w:w="2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45C8F" w14:textId="77777777" w:rsidR="006E0717" w:rsidRPr="004F7143" w:rsidRDefault="006E0717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2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FC7DF" w14:textId="77777777" w:rsidR="006E0717" w:rsidRPr="004F7143" w:rsidRDefault="006E0717">
            <w:pPr>
              <w:widowControl w:val="0"/>
              <w:spacing w:line="240" w:lineRule="auto"/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2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37B79" w14:textId="77777777" w:rsidR="006E0717" w:rsidRPr="004F7143" w:rsidRDefault="006E0717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2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930B" w14:textId="77777777" w:rsidR="006E0717" w:rsidRPr="004F7143" w:rsidRDefault="006E0717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2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9EEC7" w14:textId="77777777" w:rsidR="006E0717" w:rsidRPr="004F7143" w:rsidRDefault="006E0717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6E0717" w14:paraId="20C160E9" w14:textId="77777777">
        <w:trPr>
          <w:trHeight w:val="879"/>
        </w:trPr>
        <w:tc>
          <w:tcPr>
            <w:tcW w:w="2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B812D" w14:textId="77777777" w:rsidR="006E0717" w:rsidRDefault="00022AB5">
            <w:pPr>
              <w:jc w:val="center"/>
              <w:rPr>
                <w:rFonts w:ascii="Dosis" w:eastAsia="Dosis" w:hAnsi="Dosis" w:cs="Dosis"/>
                <w:b/>
                <w:color w:val="1E8D95"/>
                <w:sz w:val="44"/>
                <w:szCs w:val="44"/>
              </w:rPr>
            </w:pPr>
            <w:r>
              <w:rPr>
                <w:noProof/>
              </w:rPr>
              <w:drawing>
                <wp:inline distT="114300" distB="114300" distL="114300" distR="114300" wp14:anchorId="449A5A12" wp14:editId="707E3097">
                  <wp:extent cx="424800" cy="360000"/>
                  <wp:effectExtent l="0" t="0" r="0" b="0"/>
                  <wp:docPr id="2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6"/>
                          <a:srcRect t="10052" b="52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00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8D2A" w14:textId="77777777" w:rsidR="006E0717" w:rsidRDefault="00022AB5">
            <w:pPr>
              <w:jc w:val="center"/>
              <w:rPr>
                <w:rFonts w:ascii="Dosis" w:eastAsia="Dosis" w:hAnsi="Dosis" w:cs="Dosis"/>
                <w:b/>
                <w:color w:val="1E8D95"/>
                <w:sz w:val="44"/>
                <w:szCs w:val="44"/>
              </w:rPr>
            </w:pPr>
            <w:r>
              <w:rPr>
                <w:noProof/>
              </w:rPr>
              <w:drawing>
                <wp:inline distT="114300" distB="114300" distL="114300" distR="114300" wp14:anchorId="341AF8B5" wp14:editId="09C4084E">
                  <wp:extent cx="341556" cy="360000"/>
                  <wp:effectExtent l="0" t="0" r="0" b="0"/>
                  <wp:docPr id="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556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F5AB9" w14:textId="77777777" w:rsidR="006E0717" w:rsidRDefault="00022AB5">
            <w:pPr>
              <w:jc w:val="center"/>
              <w:rPr>
                <w:rFonts w:ascii="Dosis" w:eastAsia="Dosis" w:hAnsi="Dosis" w:cs="Dosis"/>
                <w:b/>
                <w:color w:val="1E8D95"/>
                <w:sz w:val="44"/>
                <w:szCs w:val="44"/>
              </w:rPr>
            </w:pPr>
            <w:r>
              <w:rPr>
                <w:noProof/>
              </w:rPr>
              <w:drawing>
                <wp:inline distT="114300" distB="114300" distL="114300" distR="114300" wp14:anchorId="407F55ED" wp14:editId="70104AC6">
                  <wp:extent cx="442800" cy="360000"/>
                  <wp:effectExtent l="0" t="0" r="0" b="0"/>
                  <wp:docPr id="6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8"/>
                          <a:srcRect t="9211" b="94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00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85C92" w14:textId="77777777" w:rsidR="006E0717" w:rsidRDefault="00022AB5">
            <w:pPr>
              <w:jc w:val="center"/>
              <w:rPr>
                <w:rFonts w:ascii="Dosis" w:eastAsia="Dosis" w:hAnsi="Dosis" w:cs="Dosis"/>
                <w:b/>
                <w:color w:val="1E8D95"/>
                <w:sz w:val="44"/>
                <w:szCs w:val="44"/>
              </w:rPr>
            </w:pPr>
            <w:r>
              <w:rPr>
                <w:noProof/>
              </w:rPr>
              <w:drawing>
                <wp:inline distT="114300" distB="114300" distL="114300" distR="114300" wp14:anchorId="3C117A6D" wp14:editId="0592820A">
                  <wp:extent cx="432000" cy="360000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t="8370" b="8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467F" w14:textId="77777777" w:rsidR="006E0717" w:rsidRDefault="00022AB5">
            <w:pPr>
              <w:jc w:val="center"/>
              <w:rPr>
                <w:rFonts w:ascii="Dosis" w:eastAsia="Dosis" w:hAnsi="Dosis" w:cs="Dosis"/>
                <w:b/>
                <w:color w:val="1E8D95"/>
                <w:sz w:val="44"/>
                <w:szCs w:val="44"/>
              </w:rPr>
            </w:pPr>
            <w:r>
              <w:rPr>
                <w:noProof/>
              </w:rPr>
              <w:drawing>
                <wp:inline distT="114300" distB="114300" distL="114300" distR="114300" wp14:anchorId="60937653" wp14:editId="142F2CF1">
                  <wp:extent cx="374400" cy="360000"/>
                  <wp:effectExtent l="0" t="0" r="0" b="0"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t="1953" b="19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00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717" w:rsidRPr="004F7143" w14:paraId="315C3190" w14:textId="77777777">
        <w:tc>
          <w:tcPr>
            <w:tcW w:w="2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9E57" w14:textId="77777777" w:rsidR="006E0717" w:rsidRPr="004F7143" w:rsidRDefault="00022AB5">
            <w:pPr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</w:pPr>
            <w:r w:rsidRPr="004F7143"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  <w:t xml:space="preserve">DOWNLOAD </w:t>
            </w:r>
            <w:r>
              <w:rPr>
                <w:noProof/>
              </w:rPr>
              <w:drawing>
                <wp:anchor distT="0" distB="72000" distL="0" distR="72000" simplePos="0" relativeHeight="251658240" behindDoc="0" locked="0" layoutInCell="1" hidden="0" allowOverlap="1" wp14:anchorId="70DBC468" wp14:editId="3A0AC617">
                  <wp:simplePos x="0" y="0"/>
                  <wp:positionH relativeFrom="column">
                    <wp:posOffset>-28574</wp:posOffset>
                  </wp:positionH>
                  <wp:positionV relativeFrom="paragraph">
                    <wp:posOffset>0</wp:posOffset>
                  </wp:positionV>
                  <wp:extent cx="216000" cy="216000"/>
                  <wp:effectExtent l="0" t="0" r="0" b="0"/>
                  <wp:wrapSquare wrapText="bothSides" distT="0" distB="72000" distL="0" distR="7200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D5A4553" w14:textId="77777777" w:rsidR="006E0717" w:rsidRPr="004F7143" w:rsidRDefault="00022AB5">
            <w:pPr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</w:pPr>
            <w:r w:rsidRPr="004F7143"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  <w:t>FIBRICHECK</w:t>
            </w:r>
          </w:p>
          <w:p w14:paraId="7B225332" w14:textId="77777777" w:rsidR="006E0717" w:rsidRPr="004F7143" w:rsidRDefault="006E0717">
            <w:pPr>
              <w:rPr>
                <w:rFonts w:ascii="Roboto" w:eastAsia="Roboto" w:hAnsi="Roboto" w:cs="Roboto"/>
                <w:color w:val="1E8D95"/>
                <w:sz w:val="4"/>
                <w:szCs w:val="4"/>
                <w:lang w:val="en-US"/>
              </w:rPr>
            </w:pPr>
          </w:p>
          <w:p w14:paraId="6EDEA165" w14:textId="77777777" w:rsidR="006E0717" w:rsidRPr="004F7143" w:rsidRDefault="00022AB5">
            <w:pPr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</w:pPr>
            <w:r w:rsidRPr="004F7143">
              <w:rPr>
                <w:rFonts w:ascii="Roboto" w:eastAsia="Roboto" w:hAnsi="Roboto" w:cs="Roboto"/>
                <w:color w:val="1E8D95"/>
                <w:lang w:val="en-US"/>
              </w:rPr>
              <w:t>Download the FibriCheck app on your smartphone (via the Apple App Store or the Google Play Store).</w:t>
            </w:r>
          </w:p>
        </w:tc>
        <w:tc>
          <w:tcPr>
            <w:tcW w:w="2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27FD2" w14:textId="77777777" w:rsidR="006E0717" w:rsidRPr="004F7143" w:rsidRDefault="00022AB5">
            <w:pPr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</w:pPr>
            <w:r w:rsidRPr="004F7143"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  <w:t xml:space="preserve">CREATE YOUR </w:t>
            </w:r>
            <w:r>
              <w:rPr>
                <w:noProof/>
              </w:rPr>
              <w:drawing>
                <wp:anchor distT="0" distB="72000" distL="0" distR="72000" simplePos="0" relativeHeight="251659264" behindDoc="0" locked="0" layoutInCell="1" hidden="0" allowOverlap="1" wp14:anchorId="4A5E2105" wp14:editId="18258D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6000" cy="216000"/>
                  <wp:effectExtent l="0" t="0" r="0" b="0"/>
                  <wp:wrapSquare wrapText="bothSides" distT="0" distB="72000" distL="0" distR="72000"/>
                  <wp:docPr id="11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54E9D4B" w14:textId="77777777" w:rsidR="006E0717" w:rsidRPr="004F7143" w:rsidRDefault="00022AB5">
            <w:pPr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</w:pPr>
            <w:r w:rsidRPr="004F7143"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  <w:t>ACCOUNT</w:t>
            </w:r>
          </w:p>
          <w:p w14:paraId="53F4FF6A" w14:textId="77777777" w:rsidR="006E0717" w:rsidRPr="004F7143" w:rsidRDefault="006E0717">
            <w:pPr>
              <w:rPr>
                <w:rFonts w:ascii="Roboto" w:eastAsia="Roboto" w:hAnsi="Roboto" w:cs="Roboto"/>
                <w:color w:val="1E8D95"/>
                <w:sz w:val="4"/>
                <w:szCs w:val="4"/>
                <w:lang w:val="en-US"/>
              </w:rPr>
            </w:pPr>
          </w:p>
          <w:p w14:paraId="78F7760C" w14:textId="77777777" w:rsidR="006E0717" w:rsidRDefault="00022AB5">
            <w:pPr>
              <w:rPr>
                <w:rFonts w:ascii="Dosis" w:eastAsia="Dosis" w:hAnsi="Dosis" w:cs="Dosis"/>
                <w:b/>
                <w:color w:val="223344"/>
                <w:sz w:val="26"/>
                <w:szCs w:val="26"/>
              </w:rPr>
            </w:pPr>
            <w:r w:rsidRPr="004F7143">
              <w:rPr>
                <w:rFonts w:ascii="Roboto" w:eastAsia="Roboto" w:hAnsi="Roboto" w:cs="Roboto"/>
                <w:color w:val="1E8D95"/>
                <w:lang w:val="en-US"/>
              </w:rPr>
              <w:t xml:space="preserve">Enter your name, your sex, your </w:t>
            </w:r>
            <w:proofErr w:type="gramStart"/>
            <w:r w:rsidRPr="004F7143">
              <w:rPr>
                <w:rFonts w:ascii="Roboto" w:eastAsia="Roboto" w:hAnsi="Roboto" w:cs="Roboto"/>
                <w:color w:val="1E8D95"/>
                <w:lang w:val="en-US"/>
              </w:rPr>
              <w:t>birthday</w:t>
            </w:r>
            <w:proofErr w:type="gramEnd"/>
            <w:r w:rsidRPr="004F7143">
              <w:rPr>
                <w:rFonts w:ascii="Roboto" w:eastAsia="Roboto" w:hAnsi="Roboto" w:cs="Roboto"/>
                <w:color w:val="1E8D95"/>
                <w:lang w:val="en-US"/>
              </w:rPr>
              <w:t xml:space="preserve"> and your country. Next, fill in your email address. If you gave your physician your email address, please use that one. </w:t>
            </w:r>
            <w:r>
              <w:rPr>
                <w:rFonts w:ascii="Roboto" w:eastAsia="Roboto" w:hAnsi="Roboto" w:cs="Roboto"/>
                <w:color w:val="1E8D95"/>
              </w:rPr>
              <w:t>After that, choose a password.</w:t>
            </w:r>
          </w:p>
        </w:tc>
        <w:tc>
          <w:tcPr>
            <w:tcW w:w="2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8A3D1" w14:textId="77777777" w:rsidR="006E0717" w:rsidRPr="004F7143" w:rsidRDefault="00022AB5">
            <w:pPr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</w:pPr>
            <w:r w:rsidRPr="004F7143"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  <w:t>ACTIVATE YOUR INVITATION CODE</w:t>
            </w:r>
            <w:r>
              <w:rPr>
                <w:noProof/>
              </w:rPr>
              <w:drawing>
                <wp:anchor distT="0" distB="72000" distL="0" distR="72000" simplePos="0" relativeHeight="251660288" behindDoc="0" locked="0" layoutInCell="1" hidden="0" allowOverlap="1" wp14:anchorId="73AA2CDE" wp14:editId="62882A72">
                  <wp:simplePos x="0" y="0"/>
                  <wp:positionH relativeFrom="column">
                    <wp:posOffset>-19049</wp:posOffset>
                  </wp:positionH>
                  <wp:positionV relativeFrom="paragraph">
                    <wp:posOffset>0</wp:posOffset>
                  </wp:positionV>
                  <wp:extent cx="216000" cy="216000"/>
                  <wp:effectExtent l="0" t="0" r="0" b="0"/>
                  <wp:wrapSquare wrapText="bothSides" distT="0" distB="72000" distL="0" distR="7200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73173B3" w14:textId="77777777" w:rsidR="006E0717" w:rsidRPr="004F7143" w:rsidRDefault="006E0717">
            <w:pPr>
              <w:rPr>
                <w:rFonts w:ascii="Roboto" w:eastAsia="Roboto" w:hAnsi="Roboto" w:cs="Roboto"/>
                <w:color w:val="1E8D95"/>
                <w:sz w:val="4"/>
                <w:szCs w:val="4"/>
                <w:lang w:val="en-US"/>
              </w:rPr>
            </w:pPr>
          </w:p>
          <w:p w14:paraId="1F306DA6" w14:textId="77777777" w:rsidR="006E0717" w:rsidRPr="004F7143" w:rsidRDefault="00022AB5">
            <w:pPr>
              <w:rPr>
                <w:rFonts w:ascii="Roboto" w:eastAsia="Roboto" w:hAnsi="Roboto" w:cs="Roboto"/>
                <w:color w:val="1E8D95"/>
                <w:lang w:val="en-US"/>
              </w:rPr>
            </w:pPr>
            <w:r w:rsidRPr="004F7143">
              <w:rPr>
                <w:rFonts w:ascii="Roboto" w:eastAsia="Roboto" w:hAnsi="Roboto" w:cs="Roboto"/>
                <w:color w:val="1E8D95"/>
                <w:lang w:val="en-US"/>
              </w:rPr>
              <w:t>Tap 'Start measurement', choose 'I have a QR code' and scan the QR code in the app with your camera or choose 'I have a regular code'. You can find both codes at the top right of this flyer.</w:t>
            </w:r>
          </w:p>
        </w:tc>
        <w:tc>
          <w:tcPr>
            <w:tcW w:w="2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B480E" w14:textId="77777777" w:rsidR="006E0717" w:rsidRPr="004F7143" w:rsidRDefault="00022AB5">
            <w:pPr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</w:pPr>
            <w:r w:rsidRPr="004F7143"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  <w:t>PERFORM MEASUREMENTS</w:t>
            </w:r>
            <w:r>
              <w:rPr>
                <w:noProof/>
              </w:rPr>
              <w:drawing>
                <wp:anchor distT="0" distB="72000" distL="0" distR="72000" simplePos="0" relativeHeight="251661312" behindDoc="0" locked="0" layoutInCell="1" hidden="0" allowOverlap="1" wp14:anchorId="1CD1438A" wp14:editId="2318BCBB">
                  <wp:simplePos x="0" y="0"/>
                  <wp:positionH relativeFrom="column">
                    <wp:posOffset>-47624</wp:posOffset>
                  </wp:positionH>
                  <wp:positionV relativeFrom="paragraph">
                    <wp:posOffset>0</wp:posOffset>
                  </wp:positionV>
                  <wp:extent cx="216000" cy="216000"/>
                  <wp:effectExtent l="0" t="0" r="0" b="0"/>
                  <wp:wrapSquare wrapText="bothSides" distT="0" distB="72000" distL="0" distR="72000"/>
                  <wp:docPr id="1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0381741" w14:textId="77777777" w:rsidR="006E0717" w:rsidRPr="004F7143" w:rsidRDefault="006E0717">
            <w:pPr>
              <w:rPr>
                <w:rFonts w:ascii="Roboto" w:eastAsia="Roboto" w:hAnsi="Roboto" w:cs="Roboto"/>
                <w:color w:val="1E8D95"/>
                <w:sz w:val="4"/>
                <w:szCs w:val="4"/>
                <w:lang w:val="en-US"/>
              </w:rPr>
            </w:pPr>
          </w:p>
          <w:p w14:paraId="22E0EE1C" w14:textId="77777777" w:rsidR="006E0717" w:rsidRPr="004F7143" w:rsidRDefault="00022AB5">
            <w:pPr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</w:pPr>
            <w:r w:rsidRPr="004F7143">
              <w:rPr>
                <w:rFonts w:ascii="Roboto" w:eastAsia="Roboto" w:hAnsi="Roboto" w:cs="Roboto"/>
                <w:color w:val="1E8D95"/>
                <w:lang w:val="en-US"/>
              </w:rPr>
              <w:t>Tap ‘Start measurement’ again. Place your finger gently on your smartphone camera. After a 60-second measurement your data is sent to your caregiver</w:t>
            </w:r>
            <w:r w:rsidRPr="004F7143">
              <w:rPr>
                <w:lang w:val="en-US"/>
              </w:rPr>
              <w:t>.</w:t>
            </w:r>
          </w:p>
        </w:tc>
        <w:tc>
          <w:tcPr>
            <w:tcW w:w="27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6551" w14:textId="77777777" w:rsidR="006E0717" w:rsidRPr="004F7143" w:rsidRDefault="00022AB5">
            <w:pPr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</w:pPr>
            <w:r w:rsidRPr="004F7143"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  <w:t>CHECK YOUR</w:t>
            </w:r>
            <w:r>
              <w:rPr>
                <w:noProof/>
              </w:rPr>
              <w:drawing>
                <wp:anchor distT="0" distB="72000" distL="0" distR="72000" simplePos="0" relativeHeight="251662336" behindDoc="0" locked="0" layoutInCell="1" hidden="0" allowOverlap="1" wp14:anchorId="070D233C" wp14:editId="1E0D6B59">
                  <wp:simplePos x="0" y="0"/>
                  <wp:positionH relativeFrom="column">
                    <wp:posOffset>-66674</wp:posOffset>
                  </wp:positionH>
                  <wp:positionV relativeFrom="paragraph">
                    <wp:posOffset>0</wp:posOffset>
                  </wp:positionV>
                  <wp:extent cx="216000" cy="216000"/>
                  <wp:effectExtent l="0" t="0" r="0" b="0"/>
                  <wp:wrapSquare wrapText="bothSides" distT="0" distB="72000" distL="0" distR="72000"/>
                  <wp:docPr id="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80A904A" w14:textId="77777777" w:rsidR="006E0717" w:rsidRPr="004F7143" w:rsidRDefault="00022AB5">
            <w:pPr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</w:pPr>
            <w:r w:rsidRPr="004F7143"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  <w:t>RESULTS</w:t>
            </w:r>
          </w:p>
          <w:p w14:paraId="484E6C1B" w14:textId="77777777" w:rsidR="006E0717" w:rsidRPr="004F7143" w:rsidRDefault="006E0717">
            <w:pPr>
              <w:rPr>
                <w:rFonts w:ascii="Roboto" w:eastAsia="Roboto" w:hAnsi="Roboto" w:cs="Roboto"/>
                <w:color w:val="1E8D95"/>
                <w:sz w:val="4"/>
                <w:szCs w:val="4"/>
                <w:lang w:val="en-US"/>
              </w:rPr>
            </w:pPr>
          </w:p>
          <w:p w14:paraId="03962027" w14:textId="77777777" w:rsidR="006E0717" w:rsidRPr="004F7143" w:rsidRDefault="00022AB5">
            <w:pPr>
              <w:rPr>
                <w:rFonts w:ascii="Dosis" w:eastAsia="Dosis" w:hAnsi="Dosis" w:cs="Dosis"/>
                <w:b/>
                <w:color w:val="223344"/>
                <w:sz w:val="26"/>
                <w:szCs w:val="26"/>
                <w:lang w:val="en-US"/>
              </w:rPr>
            </w:pPr>
            <w:r w:rsidRPr="004F7143">
              <w:rPr>
                <w:rFonts w:ascii="Roboto" w:eastAsia="Roboto" w:hAnsi="Roboto" w:cs="Roboto"/>
                <w:color w:val="1E8D95"/>
                <w:lang w:val="en-US"/>
              </w:rPr>
              <w:t xml:space="preserve">After each measurement you will receive a </w:t>
            </w:r>
            <w:proofErr w:type="gramStart"/>
            <w:r w:rsidRPr="004F7143">
              <w:rPr>
                <w:rFonts w:ascii="Roboto" w:eastAsia="Roboto" w:hAnsi="Roboto" w:cs="Roboto"/>
                <w:color w:val="1E8D95"/>
                <w:lang w:val="en-US"/>
              </w:rPr>
              <w:t>high level</w:t>
            </w:r>
            <w:proofErr w:type="gramEnd"/>
            <w:r w:rsidRPr="004F7143">
              <w:rPr>
                <w:rFonts w:ascii="Roboto" w:eastAsia="Roboto" w:hAnsi="Roboto" w:cs="Roboto"/>
                <w:color w:val="1E8D95"/>
                <w:lang w:val="en-US"/>
              </w:rPr>
              <w:t xml:space="preserve"> report of your results. </w:t>
            </w:r>
            <w:proofErr w:type="gramStart"/>
            <w:r w:rsidRPr="004F7143">
              <w:rPr>
                <w:rFonts w:ascii="Roboto" w:eastAsia="Roboto" w:hAnsi="Roboto" w:cs="Roboto"/>
                <w:color w:val="1E8D95"/>
                <w:lang w:val="en-US"/>
              </w:rPr>
              <w:t>All of</w:t>
            </w:r>
            <w:proofErr w:type="gramEnd"/>
            <w:r w:rsidRPr="004F7143">
              <w:rPr>
                <w:rFonts w:ascii="Roboto" w:eastAsia="Roboto" w:hAnsi="Roboto" w:cs="Roboto"/>
                <w:color w:val="1E8D95"/>
                <w:lang w:val="en-US"/>
              </w:rPr>
              <w:t xml:space="preserve"> your data is available for your physician. He or she will contact you in case further follow-up is needed. </w:t>
            </w:r>
          </w:p>
        </w:tc>
      </w:tr>
    </w:tbl>
    <w:p w14:paraId="4CE5C9A1" w14:textId="77777777" w:rsidR="006E0717" w:rsidRPr="004F7143" w:rsidRDefault="006E0717">
      <w:pPr>
        <w:rPr>
          <w:lang w:val="en-US"/>
        </w:rPr>
      </w:pPr>
    </w:p>
    <w:sectPr w:rsidR="006E0717" w:rsidRPr="004F7143">
      <w:footerReference w:type="default" r:id="rId16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AFC0" w14:textId="77777777" w:rsidR="00022AB5" w:rsidRDefault="00022AB5">
      <w:pPr>
        <w:spacing w:line="240" w:lineRule="auto"/>
      </w:pPr>
      <w:r>
        <w:separator/>
      </w:r>
    </w:p>
  </w:endnote>
  <w:endnote w:type="continuationSeparator" w:id="0">
    <w:p w14:paraId="77423F5F" w14:textId="77777777" w:rsidR="00022AB5" w:rsidRDefault="00022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osis">
    <w:charset w:val="00"/>
    <w:family w:val="auto"/>
    <w:pitch w:val="variable"/>
    <w:sig w:usb0="00000007" w:usb1="00000000" w:usb2="00000000" w:usb3="00000000" w:csb0="00000093" w:csb1="00000000"/>
  </w:font>
  <w:font w:name="Roboto">
    <w:charset w:val="00"/>
    <w:family w:val="auto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8E59" w14:textId="77777777" w:rsidR="006E0717" w:rsidRDefault="006E07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4CB4" w14:textId="77777777" w:rsidR="00022AB5" w:rsidRDefault="00022AB5">
      <w:pPr>
        <w:spacing w:line="240" w:lineRule="auto"/>
      </w:pPr>
      <w:r>
        <w:separator/>
      </w:r>
    </w:p>
  </w:footnote>
  <w:footnote w:type="continuationSeparator" w:id="0">
    <w:p w14:paraId="070C84D9" w14:textId="77777777" w:rsidR="00022AB5" w:rsidRDefault="00022A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17"/>
    <w:rsid w:val="00022AB5"/>
    <w:rsid w:val="004F7143"/>
    <w:rsid w:val="00675E85"/>
    <w:rsid w:val="006E0717"/>
    <w:rsid w:val="006F3D86"/>
    <w:rsid w:val="0078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B6156"/>
  <w15:docId w15:val="{161E7D65-2FE4-0142-978E-FFED7F26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240" w:lineRule="auto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40" w:lineRule="auto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240" w:lineRule="auto"/>
    </w:pPr>
    <w:rPr>
      <w:b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Eite (CCG) SESCCG</dc:creator>
  <cp:lastModifiedBy>Jane Eite (CCG) SESCCG</cp:lastModifiedBy>
  <cp:revision>3</cp:revision>
  <cp:lastPrinted>2022-06-07T10:58:00Z</cp:lastPrinted>
  <dcterms:created xsi:type="dcterms:W3CDTF">2022-06-17T14:54:00Z</dcterms:created>
  <dcterms:modified xsi:type="dcterms:W3CDTF">2022-06-17T14:55:00Z</dcterms:modified>
</cp:coreProperties>
</file>